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B0F76" w:rsidR="002902A9" w:rsidP="6F9857C7" w:rsidRDefault="007F1510" w14:paraId="2C078E63" w14:textId="425659FE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3B0F76">
        <w:rPr>
          <w:rFonts w:asciiTheme="majorHAnsi" w:hAnsiTheme="majorHAnsi" w:cstheme="majorHAnsi"/>
          <w:b/>
          <w:bCs/>
          <w:sz w:val="36"/>
          <w:szCs w:val="36"/>
        </w:rPr>
        <w:t>GOERING CENTER CALL FOR SPEAKERS &amp; PROGRAM</w:t>
      </w:r>
      <w:r w:rsidRPr="003B0F76" w:rsidR="00CF1D4F">
        <w:rPr>
          <w:rFonts w:asciiTheme="majorHAnsi" w:hAnsiTheme="majorHAnsi" w:cstheme="majorHAnsi"/>
          <w:b/>
          <w:bCs/>
          <w:sz w:val="36"/>
          <w:szCs w:val="36"/>
        </w:rPr>
        <w:t xml:space="preserve"> TOPICS INTEREST FORM</w:t>
      </w:r>
    </w:p>
    <w:p w:rsidR="7346518C" w:rsidP="70189F33" w:rsidRDefault="7346518C" w14:paraId="661D600F" w14:textId="6093360B">
      <w:r>
        <w:t xml:space="preserve">Do you have a recommendation for a great topic, </w:t>
      </w:r>
      <w:r w:rsidR="01D6B926">
        <w:t>speaker,</w:t>
      </w:r>
      <w:r>
        <w:t xml:space="preserve"> or presentation</w:t>
      </w:r>
      <w:r w:rsidR="5932A8A7">
        <w:t xml:space="preserve">? </w:t>
      </w:r>
      <w:r w:rsidR="009D5C5A">
        <w:t>Tell us about it!</w:t>
      </w:r>
    </w:p>
    <w:p w:rsidR="594D02E2" w:rsidP="2A150031" w:rsidRDefault="594D02E2" w14:paraId="53C941EF" w14:textId="2B8353C5">
      <w:pPr/>
      <w:r w:rsidRPr="2A150031" w:rsidR="7346518C">
        <w:rPr>
          <w:b w:val="1"/>
          <w:bCs w:val="1"/>
        </w:rPr>
        <w:t xml:space="preserve">Complete and </w:t>
      </w:r>
      <w:r w:rsidRPr="2A150031" w:rsidR="7346518C">
        <w:rPr>
          <w:b w:val="1"/>
          <w:bCs w:val="1"/>
        </w:rPr>
        <w:t>submit</w:t>
      </w:r>
      <w:r w:rsidRPr="2A150031" w:rsidR="7346518C">
        <w:rPr>
          <w:b w:val="1"/>
          <w:bCs w:val="1"/>
        </w:rPr>
        <w:t xml:space="preserve"> th</w:t>
      </w:r>
      <w:r w:rsidRPr="2A150031" w:rsidR="4CDCD5D3">
        <w:rPr>
          <w:b w:val="1"/>
          <w:bCs w:val="1"/>
        </w:rPr>
        <w:t>is</w:t>
      </w:r>
      <w:r w:rsidRPr="2A150031" w:rsidR="7346518C">
        <w:rPr>
          <w:b w:val="1"/>
          <w:bCs w:val="1"/>
        </w:rPr>
        <w:t xml:space="preserve"> form</w:t>
      </w:r>
      <w:r w:rsidRPr="2A150031" w:rsidR="39F5321F">
        <w:rPr>
          <w:b w:val="1"/>
          <w:bCs w:val="1"/>
        </w:rPr>
        <w:t xml:space="preserve"> </w:t>
      </w:r>
      <w:r w:rsidRPr="2A150031" w:rsidR="715553C0">
        <w:rPr>
          <w:b w:val="1"/>
          <w:bCs w:val="1"/>
        </w:rPr>
        <w:t xml:space="preserve">by emailing it back to </w:t>
      </w:r>
      <w:hyperlink r:id="Rd083bf1f06304e11">
        <w:r w:rsidRPr="2A150031" w:rsidR="715553C0">
          <w:rPr>
            <w:rStyle w:val="Hyperlink"/>
            <w:b w:val="1"/>
            <w:bCs w:val="1"/>
          </w:rPr>
          <w:t>Kamela.Barrier@uc.edu</w:t>
        </w:r>
      </w:hyperlink>
      <w:r w:rsidRPr="2A150031" w:rsidR="715553C0">
        <w:rPr>
          <w:b w:val="1"/>
          <w:bCs w:val="1"/>
        </w:rPr>
        <w:t xml:space="preserve"> u</w:t>
      </w:r>
      <w:r w:rsidRPr="2A150031" w:rsidR="39F5321F">
        <w:rPr>
          <w:b w:val="1"/>
          <w:bCs w:val="1"/>
          <w:color w:val="auto"/>
        </w:rPr>
        <w:t xml:space="preserve">pon completion. </w:t>
      </w:r>
      <w:r w:rsidR="7346518C">
        <w:rPr/>
        <w:t>The Program Committee will review these submissions for consideration at the Annual Retreat in June where programming for the following calendar year is set</w:t>
      </w:r>
      <w:r w:rsidR="486DC550">
        <w:rPr/>
        <w:t>.</w:t>
      </w:r>
    </w:p>
    <w:p w:rsidR="2A150031" w:rsidP="2A150031" w:rsidRDefault="2A150031" w14:paraId="7C732953" w14:textId="6942EF9D">
      <w:pPr>
        <w:pStyle w:val="Normal"/>
      </w:pPr>
    </w:p>
    <w:p w:rsidRPr="003B0F76" w:rsidR="79678D2D" w:rsidP="6F9857C7" w:rsidRDefault="003B0F76" w14:paraId="0BA44255" w14:textId="3A6BEE5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3B0F76">
        <w:rPr>
          <w:rFonts w:asciiTheme="majorHAnsi" w:hAnsiTheme="majorHAnsi" w:cstheme="majorHAnsi"/>
          <w:b/>
          <w:bCs/>
          <w:sz w:val="28"/>
          <w:szCs w:val="28"/>
        </w:rPr>
        <w:t>GET STARTED</w:t>
      </w:r>
    </w:p>
    <w:p w:rsidR="03F11D20" w:rsidP="004047B4" w:rsidRDefault="03F11D20" w14:paraId="5B293321" w14:textId="4EDDBE7A">
      <w:pPr>
        <w:pStyle w:val="ListParagraph"/>
        <w:numPr>
          <w:ilvl w:val="0"/>
          <w:numId w:val="4"/>
        </w:numPr>
      </w:pPr>
      <w:r w:rsidRPr="70189F33">
        <w:t xml:space="preserve">Complete </w:t>
      </w:r>
      <w:r w:rsidRPr="70189F33" w:rsidR="37BC580B">
        <w:t xml:space="preserve">&amp; Submit </w:t>
      </w:r>
      <w:r w:rsidRPr="70189F33" w:rsidR="7D250A7B">
        <w:t xml:space="preserve">the </w:t>
      </w:r>
      <w:r w:rsidR="00C304B8">
        <w:t xml:space="preserve">Call for Speakers &amp; </w:t>
      </w:r>
      <w:r w:rsidRPr="70189F33" w:rsidR="37BC580B">
        <w:t>Program</w:t>
      </w:r>
      <w:r w:rsidRPr="70189F33" w:rsidR="3D68D04C">
        <w:t>s</w:t>
      </w:r>
      <w:r w:rsidRPr="70189F33" w:rsidR="37BC580B">
        <w:t xml:space="preserve"> Interest </w:t>
      </w:r>
      <w:r w:rsidRPr="70189F33">
        <w:t>Form</w:t>
      </w:r>
      <w:r w:rsidRPr="70189F33" w:rsidR="5A337C4A">
        <w:t>.</w:t>
      </w:r>
    </w:p>
    <w:p w:rsidR="50C51A31" w:rsidP="004047B4" w:rsidRDefault="50C51A31" w14:paraId="2CFD28B1" w14:textId="3B4FB3A1">
      <w:pPr>
        <w:pStyle w:val="ListParagraph"/>
        <w:numPr>
          <w:ilvl w:val="0"/>
          <w:numId w:val="4"/>
        </w:numPr>
        <w:rPr/>
      </w:pPr>
      <w:r w:rsidR="50C51A31">
        <w:rPr/>
        <w:t>If selected, you will receive an invitation to the Programming Retreat</w:t>
      </w:r>
      <w:r w:rsidR="3E85F9C3">
        <w:rPr/>
        <w:t>,</w:t>
      </w:r>
      <w:r w:rsidR="50C51A31">
        <w:rPr/>
        <w:t xml:space="preserve"> where you will </w:t>
      </w:r>
      <w:r w:rsidR="5702BD55">
        <w:rPr/>
        <w:t>present</w:t>
      </w:r>
      <w:bookmarkStart w:name="_Int_d3EjYEqo" w:id="1331078791"/>
      <w:r w:rsidR="50C51A31">
        <w:rPr/>
        <w:t xml:space="preserve"> </w:t>
      </w:r>
      <w:bookmarkEnd w:id="1331078791"/>
      <w:r w:rsidR="50C51A31">
        <w:rPr/>
        <w:t xml:space="preserve">your proposed presentation. Additional </w:t>
      </w:r>
      <w:r w:rsidR="00781130">
        <w:rPr/>
        <w:t>Programming Retreat</w:t>
      </w:r>
      <w:r w:rsidR="50C51A31">
        <w:rPr/>
        <w:t xml:space="preserve"> informati</w:t>
      </w:r>
      <w:r w:rsidR="3F1338AF">
        <w:rPr/>
        <w:t xml:space="preserve">on will follow as applicable. </w:t>
      </w:r>
    </w:p>
    <w:p w:rsidRPr="00A64BE3" w:rsidR="005647F8" w:rsidP="74D335A0" w:rsidRDefault="2357C54A" w14:paraId="36901D2C" w14:textId="2CA3A6B8">
      <w:pPr>
        <w:pStyle w:val="ListParagraph"/>
        <w:numPr>
          <w:ilvl w:val="0"/>
          <w:numId w:val="4"/>
        </w:numPr>
        <w:rPr>
          <w:rFonts w:eastAsia="" w:eastAsiaTheme="minorEastAsia"/>
        </w:rPr>
      </w:pPr>
      <w:r w:rsidRPr="74D335A0" w:rsidR="2357C54A">
        <w:rPr>
          <w:rFonts w:eastAsia="" w:eastAsiaTheme="minorEastAsia"/>
        </w:rPr>
        <w:t xml:space="preserve">The ideal time to </w:t>
      </w:r>
      <w:r w:rsidRPr="74D335A0" w:rsidR="2357C54A">
        <w:rPr>
          <w:rFonts w:eastAsia="" w:eastAsiaTheme="minorEastAsia"/>
        </w:rPr>
        <w:t>submit</w:t>
      </w:r>
      <w:r w:rsidRPr="74D335A0" w:rsidR="2357C54A">
        <w:rPr>
          <w:rFonts w:eastAsia="" w:eastAsiaTheme="minorEastAsia"/>
        </w:rPr>
        <w:t xml:space="preserve"> a session proposal is between </w:t>
      </w:r>
      <w:r w:rsidRPr="74D335A0" w:rsidR="3F732016">
        <w:rPr>
          <w:rFonts w:eastAsia="" w:eastAsiaTheme="minorEastAsia"/>
        </w:rPr>
        <w:t>July</w:t>
      </w:r>
      <w:r w:rsidRPr="74D335A0" w:rsidR="2357C54A">
        <w:rPr>
          <w:rFonts w:eastAsia="" w:eastAsiaTheme="minorEastAsia"/>
        </w:rPr>
        <w:t xml:space="preserve"> and the end of </w:t>
      </w:r>
      <w:r w:rsidRPr="74D335A0" w:rsidR="06339D63">
        <w:rPr>
          <w:rFonts w:eastAsia="" w:eastAsiaTheme="minorEastAsia"/>
        </w:rPr>
        <w:t>February</w:t>
      </w:r>
      <w:r w:rsidRPr="74D335A0" w:rsidR="2357C54A">
        <w:rPr>
          <w:rFonts w:eastAsia="" w:eastAsiaTheme="minorEastAsia"/>
        </w:rPr>
        <w:t xml:space="preserve"> for the next </w:t>
      </w:r>
      <w:r w:rsidRPr="74D335A0" w:rsidR="1CA7C99F">
        <w:rPr>
          <w:rFonts w:eastAsia="" w:eastAsiaTheme="minorEastAsia"/>
        </w:rPr>
        <w:t xml:space="preserve">calendar </w:t>
      </w:r>
      <w:r w:rsidRPr="74D335A0" w:rsidR="2357C54A">
        <w:rPr>
          <w:rFonts w:eastAsia="" w:eastAsiaTheme="minorEastAsia"/>
        </w:rPr>
        <w:t xml:space="preserve">year. </w:t>
      </w:r>
      <w:r w:rsidRPr="74D335A0" w:rsidR="00582657">
        <w:rPr>
          <w:rFonts w:eastAsia="" w:eastAsiaTheme="minorEastAsia"/>
        </w:rPr>
        <w:t>However, session proposals will be accepted</w:t>
      </w:r>
      <w:r w:rsidRPr="74D335A0" w:rsidR="009018CA">
        <w:rPr>
          <w:rFonts w:eastAsia="" w:eastAsiaTheme="minorEastAsia"/>
        </w:rPr>
        <w:t xml:space="preserve"> year-round.</w:t>
      </w:r>
      <w:r w:rsidRPr="74D335A0" w:rsidR="24FD8054">
        <w:rPr>
          <w:rFonts w:eastAsia="" w:eastAsiaTheme="minorEastAsia"/>
        </w:rPr>
        <w:t xml:space="preserve"> </w:t>
      </w:r>
    </w:p>
    <w:p w:rsidRPr="00A64BE3" w:rsidR="005647F8" w:rsidP="74D335A0" w:rsidRDefault="2357C54A" w14:paraId="506C7BFA" w14:textId="29F20486">
      <w:pPr>
        <w:pStyle w:val="ListParagraph"/>
        <w:numPr>
          <w:ilvl w:val="0"/>
          <w:numId w:val="4"/>
        </w:numPr>
        <w:rPr>
          <w:rFonts w:eastAsia="" w:eastAsiaTheme="minorEastAsia"/>
        </w:rPr>
      </w:pPr>
      <w:r w:rsidRPr="74D335A0" w:rsidR="64FEAC66">
        <w:rPr>
          <w:b w:val="1"/>
          <w:bCs w:val="1"/>
        </w:rPr>
        <w:t>NOTE:</w:t>
      </w:r>
      <w:r w:rsidR="64FEAC66">
        <w:rPr/>
        <w:t xml:space="preserve"> Proposals are evaluated based on form completion, thoroughness of ideas, and content relevancy.</w:t>
      </w:r>
    </w:p>
    <w:p w:rsidRPr="00A64BE3" w:rsidR="005647F8" w:rsidP="74D335A0" w:rsidRDefault="2357C54A" w14:paraId="2560FC2C" w14:textId="3AAF283E">
      <w:pPr>
        <w:pStyle w:val="Normal"/>
        <w:ind w:left="0"/>
        <w:rPr>
          <w:rFonts w:eastAsia="" w:eastAsiaTheme="minorEastAsia"/>
          <w:b w:val="1"/>
          <w:bCs w:val="1"/>
        </w:rPr>
      </w:pPr>
      <w:r w:rsidRPr="74D335A0" w:rsidR="392D1C1E">
        <w:rPr>
          <w:rFonts w:eastAsia="" w:eastAsiaTheme="minorEastAsia"/>
          <w:b w:val="1"/>
          <w:bCs w:val="1"/>
          <w:u w:val="single"/>
        </w:rPr>
        <w:t xml:space="preserve">Current </w:t>
      </w:r>
      <w:r w:rsidRPr="74D335A0" w:rsidR="24FD8054">
        <w:rPr>
          <w:rFonts w:eastAsia="" w:eastAsiaTheme="minorEastAsia"/>
          <w:b w:val="1"/>
          <w:bCs w:val="1"/>
          <w:u w:val="single"/>
        </w:rPr>
        <w:t xml:space="preserve">Deadline: </w:t>
      </w:r>
      <w:r w:rsidRPr="74D335A0" w:rsidR="24FD8054">
        <w:rPr>
          <w:rFonts w:eastAsia="" w:eastAsiaTheme="minorEastAsia"/>
          <w:b w:val="1"/>
          <w:bCs w:val="1"/>
        </w:rPr>
        <w:t xml:space="preserve">To be considered for 2025 Programming, please </w:t>
      </w:r>
      <w:r w:rsidRPr="74D335A0" w:rsidR="24FD8054">
        <w:rPr>
          <w:rFonts w:eastAsia="" w:eastAsiaTheme="minorEastAsia"/>
          <w:b w:val="1"/>
          <w:bCs w:val="1"/>
        </w:rPr>
        <w:t>submit</w:t>
      </w:r>
      <w:r w:rsidRPr="74D335A0" w:rsidR="24FD8054">
        <w:rPr>
          <w:rFonts w:eastAsia="" w:eastAsiaTheme="minorEastAsia"/>
          <w:b w:val="1"/>
          <w:bCs w:val="1"/>
        </w:rPr>
        <w:t xml:space="preserve"> by May 24th, 2024* </w:t>
      </w:r>
    </w:p>
    <w:p w:rsidR="00877FEE" w:rsidP="6F9857C7" w:rsidRDefault="00877FEE" w14:paraId="59DAD00A" w14:textId="77777777">
      <w:pPr>
        <w:rPr>
          <w:rFonts w:asciiTheme="majorHAnsi" w:hAnsiTheme="majorHAnsi" w:cstheme="majorHAnsi"/>
          <w:b/>
          <w:bCs/>
          <w:sz w:val="28"/>
          <w:szCs w:val="28"/>
        </w:rPr>
      </w:pPr>
    </w:p>
    <w:p w:rsidRPr="00695B14" w:rsidR="608D5A1B" w:rsidP="6F9857C7" w:rsidRDefault="00695B14" w14:paraId="59DCF438" w14:textId="3AFB683D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95B14">
        <w:rPr>
          <w:rFonts w:asciiTheme="majorHAnsi" w:hAnsiTheme="majorHAnsi" w:cstheme="majorHAnsi"/>
          <w:b/>
          <w:bCs/>
          <w:sz w:val="28"/>
          <w:szCs w:val="28"/>
        </w:rPr>
        <w:t>CONTACT INFORMATION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65"/>
        <w:gridCol w:w="2955"/>
        <w:gridCol w:w="1290"/>
        <w:gridCol w:w="3030"/>
        <w:gridCol w:w="1320"/>
        <w:gridCol w:w="3000"/>
      </w:tblGrid>
      <w:tr w:rsidR="6F9857C7" w:rsidTr="594D02E2" w14:paraId="3CD5A534" w14:textId="77777777">
        <w:trPr>
          <w:trHeight w:val="300"/>
        </w:trPr>
        <w:tc>
          <w:tcPr>
            <w:tcW w:w="1365" w:type="dxa"/>
            <w:tcMar/>
          </w:tcPr>
          <w:p w:rsidR="7522B246" w:rsidP="6F9857C7" w:rsidRDefault="7522B246" w14:paraId="3BC85BD9" w14:textId="3992AA98">
            <w:r>
              <w:t>First Name:</w:t>
            </w:r>
          </w:p>
        </w:tc>
        <w:tc>
          <w:tcPr>
            <w:tcW w:w="2955" w:type="dxa"/>
            <w:tcMar/>
          </w:tcPr>
          <w:p w:rsidR="6F9857C7" w:rsidP="6F9857C7" w:rsidRDefault="6F9857C7" w14:paraId="49AA1E01" w14:textId="3C5673D5"/>
        </w:tc>
        <w:tc>
          <w:tcPr>
            <w:tcW w:w="1290" w:type="dxa"/>
            <w:tcMar/>
          </w:tcPr>
          <w:p w:rsidR="730CE562" w:rsidP="6F9857C7" w:rsidRDefault="730CE562" w14:paraId="5F680D0E" w14:textId="3A8353E8">
            <w:r>
              <w:t>Last Name:</w:t>
            </w:r>
          </w:p>
        </w:tc>
        <w:tc>
          <w:tcPr>
            <w:tcW w:w="3030" w:type="dxa"/>
            <w:tcMar/>
          </w:tcPr>
          <w:p w:rsidR="6F9857C7" w:rsidP="6F9857C7" w:rsidRDefault="6F9857C7" w14:paraId="493343E4" w14:textId="3C5673D5"/>
        </w:tc>
        <w:tc>
          <w:tcPr>
            <w:tcW w:w="1320" w:type="dxa"/>
            <w:tcMar/>
          </w:tcPr>
          <w:p w:rsidR="730CE562" w:rsidP="6F9857C7" w:rsidRDefault="730CE562" w14:paraId="3687F942" w14:textId="4BE8906B">
            <w:r>
              <w:t>Company:</w:t>
            </w:r>
          </w:p>
        </w:tc>
        <w:tc>
          <w:tcPr>
            <w:tcW w:w="3000" w:type="dxa"/>
            <w:tcMar/>
          </w:tcPr>
          <w:p w:rsidR="6F9857C7" w:rsidP="6F9857C7" w:rsidRDefault="6F9857C7" w14:paraId="7074901F" w14:textId="3C5673D5"/>
        </w:tc>
      </w:tr>
      <w:tr w:rsidR="6F9857C7" w:rsidTr="594D02E2" w14:paraId="6B8A4544" w14:textId="77777777">
        <w:trPr>
          <w:trHeight w:val="300"/>
        </w:trPr>
        <w:tc>
          <w:tcPr>
            <w:tcW w:w="1365" w:type="dxa"/>
            <w:tcMar/>
          </w:tcPr>
          <w:p w:rsidR="730CE562" w:rsidP="6F9857C7" w:rsidRDefault="730CE562" w14:paraId="5672DF21" w14:textId="621200F4">
            <w:r>
              <w:t>Email:</w:t>
            </w:r>
          </w:p>
        </w:tc>
        <w:tc>
          <w:tcPr>
            <w:tcW w:w="2955" w:type="dxa"/>
            <w:tcMar/>
          </w:tcPr>
          <w:p w:rsidR="6F9857C7" w:rsidP="6F9857C7" w:rsidRDefault="6F9857C7" w14:paraId="7DA12DB7" w14:textId="3C5673D5"/>
        </w:tc>
        <w:tc>
          <w:tcPr>
            <w:tcW w:w="1290" w:type="dxa"/>
            <w:tcMar/>
          </w:tcPr>
          <w:p w:rsidR="730CE562" w:rsidP="6F9857C7" w:rsidRDefault="730CE562" w14:paraId="18F4DE67" w14:textId="62EC5BF4">
            <w:r>
              <w:t>Phone:</w:t>
            </w:r>
          </w:p>
        </w:tc>
        <w:tc>
          <w:tcPr>
            <w:tcW w:w="3030" w:type="dxa"/>
            <w:tcMar/>
          </w:tcPr>
          <w:p w:rsidR="6F9857C7" w:rsidP="6F9857C7" w:rsidRDefault="6F9857C7" w14:paraId="4A8F2D60" w14:textId="3C5673D5"/>
        </w:tc>
        <w:tc>
          <w:tcPr>
            <w:tcW w:w="1320" w:type="dxa"/>
            <w:tcMar/>
          </w:tcPr>
          <w:p w:rsidR="6F9857C7" w:rsidP="6F9857C7" w:rsidRDefault="6F9857C7" w14:paraId="480F2F35" w14:textId="3C5673D5"/>
        </w:tc>
        <w:tc>
          <w:tcPr>
            <w:tcW w:w="3000" w:type="dxa"/>
            <w:tcMar/>
          </w:tcPr>
          <w:p w:rsidR="6F9857C7" w:rsidP="6F9857C7" w:rsidRDefault="6F9857C7" w14:paraId="46B73188" w14:textId="3C5673D5"/>
        </w:tc>
      </w:tr>
    </w:tbl>
    <w:p w:rsidR="594D02E2" w:rsidP="594D02E2" w:rsidRDefault="594D02E2" w14:paraId="6CD29B9B" w14:textId="1245E19B">
      <w:pPr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</w:pPr>
    </w:p>
    <w:p w:rsidRPr="00877FEE" w:rsidR="095A03FC" w:rsidP="6F9857C7" w:rsidRDefault="00877FEE" w14:paraId="5DBEC12B" w14:textId="7CA9FB71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77FEE">
        <w:rPr>
          <w:rFonts w:asciiTheme="majorHAnsi" w:hAnsiTheme="majorHAnsi" w:cstheme="majorHAnsi"/>
          <w:b/>
          <w:bCs/>
          <w:sz w:val="28"/>
          <w:szCs w:val="28"/>
        </w:rPr>
        <w:t>CONTENT OUTLINE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95"/>
        <w:gridCol w:w="9465"/>
      </w:tblGrid>
      <w:tr w:rsidR="6F9857C7" w:rsidTr="594D02E2" w14:paraId="02A7A5E3" w14:textId="77777777">
        <w:trPr>
          <w:trHeight w:val="300"/>
        </w:trPr>
        <w:tc>
          <w:tcPr>
            <w:tcW w:w="3495" w:type="dxa"/>
            <w:tcMar/>
          </w:tcPr>
          <w:p w:rsidR="6F9857C7" w:rsidP="6F9857C7" w:rsidRDefault="6F9857C7" w14:paraId="6105CC3B" w14:textId="25307FED">
            <w:pPr>
              <w:spacing w:before="240" w:after="160"/>
              <w:rPr>
                <w:b/>
                <w:bCs/>
              </w:rPr>
            </w:pPr>
            <w:r w:rsidRPr="6F9857C7">
              <w:rPr>
                <w:b/>
                <w:bCs/>
              </w:rPr>
              <w:t xml:space="preserve">Presentation Title: </w:t>
            </w:r>
          </w:p>
        </w:tc>
        <w:tc>
          <w:tcPr>
            <w:tcW w:w="9465" w:type="dxa"/>
            <w:tcMar/>
          </w:tcPr>
          <w:p w:rsidR="6F9857C7" w:rsidP="6F9857C7" w:rsidRDefault="6F9857C7" w14:paraId="0EF062E9" w14:textId="0459DBB7"/>
        </w:tc>
      </w:tr>
      <w:tr w:rsidR="6F9857C7" w:rsidTr="594D02E2" w14:paraId="2E406C1E" w14:textId="77777777">
        <w:trPr>
          <w:trHeight w:val="300"/>
        </w:trPr>
        <w:tc>
          <w:tcPr>
            <w:tcW w:w="3495" w:type="dxa"/>
            <w:tcMar/>
          </w:tcPr>
          <w:p w:rsidR="16E6A16F" w:rsidP="6F9857C7" w:rsidRDefault="114BE271" w14:paraId="686A2475" w14:textId="7E322168">
            <w:pPr>
              <w:spacing w:before="240" w:after="160"/>
            </w:pPr>
            <w:r w:rsidRPr="70189F33">
              <w:rPr>
                <w:b/>
                <w:bCs/>
              </w:rPr>
              <w:t>SME Content:</w:t>
            </w:r>
            <w:r>
              <w:t xml:space="preserve"> Brief explanation or overview of proposed content/ presentation idea</w:t>
            </w:r>
            <w:r w:rsidR="636D7EFC">
              <w:t>.</w:t>
            </w:r>
          </w:p>
          <w:p w:rsidR="6F9857C7" w:rsidP="6F9857C7" w:rsidRDefault="6F9857C7" w14:paraId="16535728" w14:textId="13D17DC2">
            <w:pPr>
              <w:spacing w:before="240" w:after="160"/>
            </w:pPr>
          </w:p>
        </w:tc>
        <w:tc>
          <w:tcPr>
            <w:tcW w:w="9465" w:type="dxa"/>
            <w:tcMar/>
          </w:tcPr>
          <w:p w:rsidR="6F9857C7" w:rsidP="6F9857C7" w:rsidRDefault="6F9857C7" w14:paraId="6ADE82D2" w14:textId="0459DBB7"/>
        </w:tc>
      </w:tr>
      <w:tr w:rsidR="6F9857C7" w:rsidTr="594D02E2" w14:paraId="0369894E" w14:textId="77777777">
        <w:trPr>
          <w:trHeight w:val="300"/>
        </w:trPr>
        <w:tc>
          <w:tcPr>
            <w:tcW w:w="3495" w:type="dxa"/>
            <w:tcMar/>
          </w:tcPr>
          <w:p w:rsidR="16E6A16F" w:rsidP="6F9857C7" w:rsidRDefault="16E6A16F" w14:paraId="701E25AF" w14:textId="3C72939E">
            <w:pPr>
              <w:spacing w:before="240" w:after="160"/>
            </w:pPr>
            <w:r w:rsidRPr="6F9857C7">
              <w:rPr>
                <w:b/>
                <w:bCs/>
              </w:rPr>
              <w:t xml:space="preserve">Actionable Takeaway: </w:t>
            </w:r>
            <w:r>
              <w:t>What is the presentation or speaker’s actionable takeaway?</w:t>
            </w:r>
          </w:p>
        </w:tc>
        <w:tc>
          <w:tcPr>
            <w:tcW w:w="9465" w:type="dxa"/>
            <w:tcMar/>
          </w:tcPr>
          <w:p w:rsidR="6F9857C7" w:rsidP="6F9857C7" w:rsidRDefault="6F9857C7" w14:paraId="6E9B627A" w14:textId="0459DBB7"/>
        </w:tc>
      </w:tr>
      <w:tr w:rsidR="6F9857C7" w:rsidTr="594D02E2" w14:paraId="6480E393" w14:textId="77777777">
        <w:trPr>
          <w:trHeight w:val="300"/>
        </w:trPr>
        <w:tc>
          <w:tcPr>
            <w:tcW w:w="3495" w:type="dxa"/>
            <w:tcMar/>
          </w:tcPr>
          <w:p w:rsidR="16E6A16F" w:rsidP="6F9857C7" w:rsidRDefault="16E6A16F" w14:paraId="1233441A" w14:textId="58994CFF">
            <w:pPr>
              <w:spacing w:before="240" w:after="160"/>
            </w:pPr>
            <w:r w:rsidRPr="6F9857C7">
              <w:rPr>
                <w:b/>
                <w:bCs/>
              </w:rPr>
              <w:t xml:space="preserve">Target Audience: </w:t>
            </w:r>
            <w:r>
              <w:t>Who is the message intended for? Who will garner value from this content?</w:t>
            </w:r>
            <w:r w:rsidR="3EEE3DBF">
              <w:t xml:space="preserve"> </w:t>
            </w:r>
          </w:p>
        </w:tc>
        <w:tc>
          <w:tcPr>
            <w:tcW w:w="9465" w:type="dxa"/>
            <w:tcMar/>
          </w:tcPr>
          <w:p w:rsidR="6F9857C7" w:rsidP="6F9857C7" w:rsidRDefault="6F9857C7" w14:paraId="5CBC8D40" w14:textId="0459DBB7"/>
        </w:tc>
      </w:tr>
      <w:tr w:rsidR="6F9857C7" w:rsidTr="594D02E2" w14:paraId="77A03820" w14:textId="77777777">
        <w:trPr>
          <w:trHeight w:val="300"/>
        </w:trPr>
        <w:tc>
          <w:tcPr>
            <w:tcW w:w="3495" w:type="dxa"/>
            <w:tcMar/>
          </w:tcPr>
          <w:p w:rsidR="34DDF939" w:rsidP="594D02E2" w:rsidRDefault="34DDF939" w14:paraId="248FF60A" w14:textId="78C3F9EE">
            <w:pPr>
              <w:pStyle w:val="Normal"/>
              <w:spacing w:before="240" w:after="160"/>
              <w:rPr>
                <w:b w:val="1"/>
                <w:bCs w:val="1"/>
              </w:rPr>
            </w:pPr>
          </w:p>
          <w:p w:rsidR="34DDF939" w:rsidP="594D02E2" w:rsidRDefault="34DDF939" w14:paraId="5EE9A421" w14:textId="14C108A7">
            <w:pPr>
              <w:pStyle w:val="Normal"/>
              <w:spacing w:before="240" w:after="160"/>
              <w:rPr>
                <w:b w:val="1"/>
                <w:bCs w:val="1"/>
              </w:rPr>
            </w:pPr>
            <w:r w:rsidRPr="594D02E2" w:rsidR="6B39A270">
              <w:rPr>
                <w:b w:val="1"/>
                <w:bCs w:val="1"/>
              </w:rPr>
              <w:t>Relevancy:</w:t>
            </w:r>
            <w:r w:rsidR="6B39A270">
              <w:rPr/>
              <w:t xml:space="preserve"> How is content relevant to current industry environments? How will the content relate to </w:t>
            </w:r>
            <w:r w:rsidR="5DB529AC">
              <w:rPr/>
              <w:t>our Top 10 Business Practices?</w:t>
            </w:r>
          </w:p>
        </w:tc>
        <w:tc>
          <w:tcPr>
            <w:tcW w:w="9465" w:type="dxa"/>
            <w:tcMar/>
          </w:tcPr>
          <w:p w:rsidR="6F9857C7" w:rsidP="6F9857C7" w:rsidRDefault="6F9857C7" w14:paraId="7A96F4F1" w14:textId="0459DBB7"/>
        </w:tc>
      </w:tr>
      <w:tr w:rsidR="6F9857C7" w:rsidTr="594D02E2" w14:paraId="65A5ABED" w14:textId="77777777">
        <w:trPr>
          <w:trHeight w:val="300"/>
        </w:trPr>
        <w:tc>
          <w:tcPr>
            <w:tcW w:w="3495" w:type="dxa"/>
            <w:tcMar/>
          </w:tcPr>
          <w:p w:rsidR="22B29A51" w:rsidP="6F9857C7" w:rsidRDefault="22B29A51" w14:paraId="583336F8" w14:textId="2346E814">
            <w:pPr>
              <w:spacing w:before="240" w:after="160"/>
            </w:pPr>
            <w:r w:rsidRPr="6F9857C7">
              <w:rPr>
                <w:b/>
                <w:bCs/>
              </w:rPr>
              <w:t>Participation:</w:t>
            </w:r>
            <w:r>
              <w:t xml:space="preserve"> What activities or methods of engagement will the audience experience to better connect with the con</w:t>
            </w:r>
            <w:r w:rsidR="6DA07A28">
              <w:t>tent?</w:t>
            </w:r>
          </w:p>
        </w:tc>
        <w:tc>
          <w:tcPr>
            <w:tcW w:w="9465" w:type="dxa"/>
            <w:tcMar/>
          </w:tcPr>
          <w:p w:rsidR="6F9857C7" w:rsidP="6F9857C7" w:rsidRDefault="6F9857C7" w14:paraId="06DBAE49" w14:textId="0459DBB7"/>
        </w:tc>
      </w:tr>
      <w:tr w:rsidR="00D67D42" w:rsidTr="594D02E2" w14:paraId="7212D449" w14:textId="77777777">
        <w:trPr>
          <w:trHeight w:val="1050"/>
        </w:trPr>
        <w:tc>
          <w:tcPr>
            <w:tcW w:w="3495" w:type="dxa"/>
            <w:tcMar/>
          </w:tcPr>
          <w:p w:rsidRPr="70189F33" w:rsidR="00D67D42" w:rsidP="594D02E2" w:rsidRDefault="00D67D42" w14:paraId="2717A81B" w14:textId="5A31939B">
            <w:pPr>
              <w:pStyle w:val="Normal"/>
              <w:rPr>
                <w:b w:val="1"/>
                <w:bCs w:val="1"/>
              </w:rPr>
            </w:pPr>
            <w:r w:rsidRPr="594D02E2" w:rsidR="27368B1F">
              <w:rPr>
                <w:b w:val="1"/>
                <w:bCs w:val="1"/>
              </w:rPr>
              <w:t>Format</w:t>
            </w:r>
            <w:r w:rsidRPr="594D02E2" w:rsidR="27368B1F">
              <w:rPr>
                <w:b w:val="1"/>
                <w:bCs w:val="1"/>
              </w:rPr>
              <w:t>:</w:t>
            </w:r>
            <w:r w:rsidR="27368B1F">
              <w:rPr/>
              <w:t xml:space="preserve"> </w:t>
            </w:r>
            <w:r w:rsidR="2E77CF45">
              <w:rPr/>
              <w:t xml:space="preserve">What is the proposed presentation format, i.e., single presenter, panel, </w:t>
            </w:r>
            <w:r w:rsidR="2E77CF45">
              <w:rPr/>
              <w:t>etc</w:t>
            </w:r>
            <w:r w:rsidR="2E77CF45">
              <w:rPr/>
              <w:t>?</w:t>
            </w:r>
          </w:p>
        </w:tc>
        <w:tc>
          <w:tcPr>
            <w:tcW w:w="9465" w:type="dxa"/>
            <w:tcMar/>
          </w:tcPr>
          <w:p w:rsidR="00D67D42" w:rsidP="6F9857C7" w:rsidRDefault="00D67D42" w14:paraId="5198E841" w14:textId="77777777"/>
        </w:tc>
      </w:tr>
      <w:tr w:rsidR="6F9857C7" w:rsidTr="594D02E2" w14:paraId="7DA1DB07" w14:textId="77777777">
        <w:trPr>
          <w:trHeight w:val="690"/>
        </w:trPr>
        <w:tc>
          <w:tcPr>
            <w:tcW w:w="3495" w:type="dxa"/>
            <w:tcMar/>
          </w:tcPr>
          <w:p w:rsidR="5CE59589" w:rsidP="6F9857C7" w:rsidRDefault="2B5B278E" w14:paraId="6BA54471" w14:textId="156840CF">
            <w:pPr>
              <w:rPr>
                <w:b/>
                <w:bCs/>
              </w:rPr>
            </w:pPr>
            <w:r w:rsidRPr="70189F33">
              <w:rPr>
                <w:b/>
                <w:bCs/>
              </w:rPr>
              <w:t>Additional Tools</w:t>
            </w:r>
            <w:r w:rsidRPr="70189F33" w:rsidR="0A96518F">
              <w:rPr>
                <w:b/>
                <w:bCs/>
              </w:rPr>
              <w:t xml:space="preserve"> (Presentations, Videos, etc.)</w:t>
            </w:r>
            <w:r w:rsidRPr="70189F33">
              <w:rPr>
                <w:b/>
                <w:bCs/>
              </w:rPr>
              <w:t>:</w:t>
            </w:r>
          </w:p>
        </w:tc>
        <w:tc>
          <w:tcPr>
            <w:tcW w:w="9465" w:type="dxa"/>
            <w:tcMar/>
          </w:tcPr>
          <w:p w:rsidR="6F9857C7" w:rsidP="6F9857C7" w:rsidRDefault="6F9857C7" w14:paraId="305A0CA1" w14:textId="2117417B"/>
        </w:tc>
      </w:tr>
    </w:tbl>
    <w:p w:rsidR="6F9857C7" w:rsidP="6F9857C7" w:rsidRDefault="6F9857C7" w14:paraId="5C3F87CE" w14:textId="70D12888"/>
    <w:p w:rsidRPr="00847DFD" w:rsidR="3AE22A24" w:rsidP="6F9857C7" w:rsidRDefault="00847DFD" w14:paraId="5D282A1B" w14:textId="1B8FDE74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47DFD">
        <w:rPr>
          <w:rFonts w:asciiTheme="majorHAnsi" w:hAnsiTheme="majorHAnsi" w:cstheme="majorHAnsi"/>
          <w:b/>
          <w:bCs/>
          <w:sz w:val="28"/>
          <w:szCs w:val="28"/>
        </w:rPr>
        <w:t>PROPOSED PRESENTER(S)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480"/>
        <w:gridCol w:w="6480"/>
      </w:tblGrid>
      <w:tr w:rsidR="6F9857C7" w:rsidTr="70189F33" w14:paraId="681CD8CD" w14:textId="77777777">
        <w:trPr>
          <w:trHeight w:val="300"/>
        </w:trPr>
        <w:tc>
          <w:tcPr>
            <w:tcW w:w="6480" w:type="dxa"/>
          </w:tcPr>
          <w:p w:rsidR="05313B8F" w:rsidP="6F9857C7" w:rsidRDefault="05313B8F" w14:paraId="4E683487" w14:textId="401AD333">
            <w:pPr>
              <w:rPr>
                <w:b/>
                <w:bCs/>
              </w:rPr>
            </w:pPr>
            <w:r w:rsidRPr="6F9857C7">
              <w:rPr>
                <w:b/>
                <w:bCs/>
              </w:rPr>
              <w:t>Presenter Name(s):</w:t>
            </w:r>
          </w:p>
        </w:tc>
        <w:tc>
          <w:tcPr>
            <w:tcW w:w="6480" w:type="dxa"/>
          </w:tcPr>
          <w:p w:rsidR="6F9857C7" w:rsidP="6F9857C7" w:rsidRDefault="6F9857C7" w14:paraId="16660FE5" w14:textId="564E139B"/>
        </w:tc>
      </w:tr>
      <w:tr w:rsidR="6F9857C7" w:rsidTr="70189F33" w14:paraId="6A147A26" w14:textId="77777777">
        <w:trPr>
          <w:trHeight w:val="300"/>
        </w:trPr>
        <w:tc>
          <w:tcPr>
            <w:tcW w:w="6480" w:type="dxa"/>
          </w:tcPr>
          <w:p w:rsidR="05313B8F" w:rsidP="6F9857C7" w:rsidRDefault="05313B8F" w14:paraId="671EF072" w14:textId="15A90A1B">
            <w:pPr>
              <w:rPr>
                <w:b/>
                <w:bCs/>
              </w:rPr>
            </w:pPr>
            <w:r w:rsidRPr="6F9857C7">
              <w:rPr>
                <w:b/>
                <w:bCs/>
              </w:rPr>
              <w:t>Presenter Email(s):</w:t>
            </w:r>
          </w:p>
        </w:tc>
        <w:tc>
          <w:tcPr>
            <w:tcW w:w="6480" w:type="dxa"/>
          </w:tcPr>
          <w:p w:rsidR="6F9857C7" w:rsidP="6F9857C7" w:rsidRDefault="6F9857C7" w14:paraId="2F31D681" w14:textId="564E139B"/>
        </w:tc>
      </w:tr>
      <w:tr w:rsidR="6F9857C7" w:rsidTr="70189F33" w14:paraId="549907DE" w14:textId="77777777">
        <w:trPr>
          <w:trHeight w:val="300"/>
        </w:trPr>
        <w:tc>
          <w:tcPr>
            <w:tcW w:w="6480" w:type="dxa"/>
          </w:tcPr>
          <w:p w:rsidR="05313B8F" w:rsidP="6F9857C7" w:rsidRDefault="05313B8F" w14:paraId="551C1E3A" w14:textId="52EBCB5A">
            <w:pPr>
              <w:rPr>
                <w:b/>
                <w:bCs/>
              </w:rPr>
            </w:pPr>
            <w:r w:rsidRPr="6F9857C7">
              <w:rPr>
                <w:b/>
                <w:bCs/>
              </w:rPr>
              <w:t>Presenter Phone:</w:t>
            </w:r>
          </w:p>
        </w:tc>
        <w:tc>
          <w:tcPr>
            <w:tcW w:w="6480" w:type="dxa"/>
          </w:tcPr>
          <w:p w:rsidR="6F9857C7" w:rsidP="6F9857C7" w:rsidRDefault="6F9857C7" w14:paraId="659EF83F" w14:textId="564E139B"/>
        </w:tc>
      </w:tr>
      <w:tr w:rsidR="6F9857C7" w:rsidTr="70189F33" w14:paraId="1163C3BD" w14:textId="77777777">
        <w:trPr>
          <w:trHeight w:val="300"/>
        </w:trPr>
        <w:tc>
          <w:tcPr>
            <w:tcW w:w="6480" w:type="dxa"/>
          </w:tcPr>
          <w:p w:rsidR="05313B8F" w:rsidP="6F9857C7" w:rsidRDefault="05313B8F" w14:paraId="178FC74E" w14:textId="669CF2DF">
            <w:pPr>
              <w:rPr>
                <w:b/>
                <w:bCs/>
              </w:rPr>
            </w:pPr>
            <w:r w:rsidRPr="6F9857C7">
              <w:rPr>
                <w:b/>
                <w:bCs/>
              </w:rPr>
              <w:t>Presenter Company:</w:t>
            </w:r>
          </w:p>
        </w:tc>
        <w:tc>
          <w:tcPr>
            <w:tcW w:w="6480" w:type="dxa"/>
          </w:tcPr>
          <w:p w:rsidR="6F9857C7" w:rsidP="6F9857C7" w:rsidRDefault="6F9857C7" w14:paraId="71E05507" w14:textId="564E139B"/>
        </w:tc>
      </w:tr>
      <w:tr w:rsidR="6F9857C7" w:rsidTr="70189F33" w14:paraId="1C7BE7B3" w14:textId="77777777">
        <w:trPr>
          <w:trHeight w:val="300"/>
        </w:trPr>
        <w:tc>
          <w:tcPr>
            <w:tcW w:w="6480" w:type="dxa"/>
          </w:tcPr>
          <w:p w:rsidR="05313B8F" w:rsidP="6F9857C7" w:rsidRDefault="76CF35FD" w14:paraId="7949D93E" w14:textId="18C1DBBD">
            <w:pPr>
              <w:rPr>
                <w:b/>
                <w:bCs/>
              </w:rPr>
            </w:pPr>
            <w:r w:rsidRPr="70189F33">
              <w:rPr>
                <w:b/>
                <w:bCs/>
              </w:rPr>
              <w:t>Additional Information (Publications</w:t>
            </w:r>
            <w:r w:rsidRPr="70189F33" w:rsidR="7EB5E0D1">
              <w:rPr>
                <w:b/>
                <w:bCs/>
              </w:rPr>
              <w:t>,</w:t>
            </w:r>
            <w:r w:rsidRPr="70189F33">
              <w:rPr>
                <w:b/>
                <w:bCs/>
              </w:rPr>
              <w:t xml:space="preserve"> References, etc.):</w:t>
            </w:r>
          </w:p>
        </w:tc>
        <w:tc>
          <w:tcPr>
            <w:tcW w:w="6480" w:type="dxa"/>
          </w:tcPr>
          <w:p w:rsidR="6F9857C7" w:rsidP="6F9857C7" w:rsidRDefault="6F9857C7" w14:paraId="562324BD" w14:textId="564E139B"/>
        </w:tc>
      </w:tr>
    </w:tbl>
    <w:p w:rsidR="6F9857C7" w:rsidP="6F9857C7" w:rsidRDefault="6F9857C7" w14:paraId="36F3C8FB" w14:textId="72A02169"/>
    <w:sectPr w:rsidR="6F9857C7" w:rsidSect="002841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6851" w:rsidP="00FE6716" w:rsidRDefault="00B96851" w14:paraId="0B32126C" w14:textId="77777777">
      <w:pPr>
        <w:spacing w:after="0" w:line="240" w:lineRule="auto"/>
      </w:pPr>
      <w:r>
        <w:separator/>
      </w:r>
    </w:p>
  </w:endnote>
  <w:endnote w:type="continuationSeparator" w:id="0">
    <w:p w:rsidR="00B96851" w:rsidP="00FE6716" w:rsidRDefault="00B96851" w14:paraId="6EB8092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01" w:rsidRDefault="00951F01" w14:paraId="5D1C764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6E1B" w:rsidP="1FBCD3AD" w:rsidRDefault="001772FF" w14:paraId="58D7B5BD" w14:textId="6ADF3189">
    <w:pPr>
      <w:pStyle w:val="Footer"/>
      <w:pBdr>
        <w:top w:val="single" w:color="D9D9D9" w:themeColor="background1" w:themeShade="D9" w:sz="4" w:space="1"/>
      </w:pBdr>
      <w:ind w:right="-540"/>
    </w:pPr>
    <w:r w:rsidR="1FBCD3AD">
      <w:rPr>
        <w:sz w:val="24"/>
        <w:szCs w:val="24"/>
      </w:rPr>
      <w:t xml:space="preserve">Goering Center | </w:t>
    </w:r>
    <w:r w:rsidR="1FBCD3AD">
      <w:rPr>
        <w:sz w:val="24"/>
        <w:szCs w:val="24"/>
      </w:rPr>
      <w:t xml:space="preserve">Call for </w:t>
    </w:r>
    <w:r w:rsidR="1FBCD3AD">
      <w:rPr>
        <w:sz w:val="24"/>
        <w:szCs w:val="24"/>
      </w:rPr>
      <w:t>Speakers &amp; Programs</w:t>
    </w:r>
    <w:r w:rsidRPr="00EC5B71" w:rsidR="1FBCD3AD">
      <w:rPr>
        <w:sz w:val="24"/>
        <w:szCs w:val="24"/>
      </w:rPr>
      <w:t>—</w:t>
    </w:r>
    <w:r w:rsidR="1FBCD3AD">
      <w:rPr>
        <w:sz w:val="24"/>
        <w:szCs w:val="24"/>
      </w:rPr>
      <w:t>Interest Form</w:t>
    </w:r>
    <w:r w:rsidR="00A74FBA">
      <w:rPr>
        <w:sz w:val="24"/>
        <w:szCs w:val="24"/>
      </w:rPr>
      <w:tab/>
    </w:r>
    <w:r w:rsidR="00A74FBA">
      <w:rPr>
        <w:sz w:val="24"/>
        <w:szCs w:val="24"/>
      </w:rPr>
      <w:tab/>
    </w:r>
    <w:r w:rsidR="00A74FBA">
      <w:rPr>
        <w:sz w:val="24"/>
        <w:szCs w:val="24"/>
      </w:rPr>
      <w:tab/>
    </w:r>
    <w:r w:rsidR="00A74FBA">
      <w:rPr>
        <w:sz w:val="24"/>
        <w:szCs w:val="24"/>
      </w:rPr>
      <w:tab/>
    </w:r>
    <w:r w:rsidR="00894AB4">
      <w:rPr>
        <w:sz w:val="24"/>
        <w:szCs w:val="24"/>
      </w:rPr>
      <w:tab/>
    </w:r>
    <w:sdt>
      <w:sdtPr>
        <w:id w:val="135144821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EF6E1B">
          <w:fldChar w:fldCharType="begin"/>
        </w:r>
        <w:r w:rsidR="00EF6E1B">
          <w:instrText xml:space="preserve"> PAGE   \* MERGEFORMAT </w:instrText>
        </w:r>
        <w:r w:rsidR="00EF6E1B">
          <w:fldChar w:fldCharType="separate"/>
        </w:r>
        <w:r w:rsidR="1FBCD3AD">
          <w:rPr/>
          <w:t>2</w:t>
        </w:r>
        <w:r w:rsidRPr="1FBCD3AD" w:rsidR="00EF6E1B">
          <w:rPr>
            <w:noProof/>
          </w:rPr>
          <w:fldChar w:fldCharType="end"/>
        </w:r>
        <w:r w:rsidR="1FBCD3AD">
          <w:rPr/>
          <w:t xml:space="preserve"> | </w:t>
        </w:r>
      </w:sdtContent>
    </w:sdt>
  </w:p>
  <w:p w:rsidR="00EF6E1B" w:rsidP="00EF6E1B" w:rsidRDefault="00EF6E1B" w14:paraId="666400D5" w14:textId="77777777">
    <w:pPr>
      <w:pStyle w:val="Footer"/>
    </w:pPr>
  </w:p>
  <w:p w:rsidR="00B26D46" w:rsidRDefault="00B26D46" w14:paraId="7E284E8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01" w:rsidRDefault="00951F01" w14:paraId="64DD514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6851" w:rsidP="00FE6716" w:rsidRDefault="00B96851" w14:paraId="342B5B99" w14:textId="77777777">
      <w:pPr>
        <w:spacing w:after="0" w:line="240" w:lineRule="auto"/>
      </w:pPr>
      <w:r>
        <w:separator/>
      </w:r>
    </w:p>
  </w:footnote>
  <w:footnote w:type="continuationSeparator" w:id="0">
    <w:p w:rsidR="00B96851" w:rsidP="00FE6716" w:rsidRDefault="00B96851" w14:paraId="2198392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01" w:rsidRDefault="00951F01" w14:paraId="3CCE2B5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15646" w:type="dxa"/>
      <w:tblInd w:w="-702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ook w:val="04A0" w:firstRow="1" w:lastRow="0" w:firstColumn="1" w:lastColumn="0" w:noHBand="0" w:noVBand="1"/>
    </w:tblPr>
    <w:tblGrid>
      <w:gridCol w:w="9972"/>
      <w:gridCol w:w="5674"/>
    </w:tblGrid>
    <w:tr w:rsidR="00B26D46" w:rsidTr="30DF6DDF" w14:paraId="0F236DED" w14:textId="77777777">
      <w:trPr>
        <w:trHeight w:val="2115"/>
      </w:trPr>
      <w:tc>
        <w:tcPr>
          <w:tcW w:w="9972" w:type="dxa"/>
          <w:tcBorders>
            <w:top w:val="nil"/>
            <w:left w:val="nil"/>
            <w:bottom w:val="nil"/>
            <w:right w:val="nil"/>
          </w:tcBorders>
          <w:tcMar/>
          <w:vAlign w:val="bottom"/>
        </w:tcPr>
        <w:p w:rsidR="00B26D46" w:rsidP="00B26D46" w:rsidRDefault="00B26D46" w14:paraId="7F501D52" w14:textId="77777777">
          <w:pPr>
            <w:rPr>
              <w:rFonts w:ascii="Arial" w:hAnsi="Arial" w:cs="Arial"/>
              <w:sz w:val="20"/>
              <w:lang w:bidi="en-US"/>
            </w:rPr>
          </w:pPr>
        </w:p>
      </w:tc>
      <w:tc>
        <w:tcPr>
          <w:tcW w:w="5674" w:type="dxa"/>
          <w:tcBorders>
            <w:top w:val="nil"/>
            <w:left w:val="nil"/>
            <w:bottom w:val="nil"/>
            <w:right w:val="nil"/>
          </w:tcBorders>
          <w:tcMar/>
        </w:tcPr>
        <w:p w:rsidRPr="00B170E5" w:rsidR="00B26D46" w:rsidP="000E508C" w:rsidRDefault="00B26D46" w14:paraId="703246EB" w14:textId="129F9941">
          <w:pPr>
            <w:spacing w:after="0"/>
            <w:rPr>
              <w:b/>
              <w:bCs/>
              <w:sz w:val="20"/>
              <w:szCs w:val="20"/>
              <w:lang w:bidi="en-US"/>
            </w:rPr>
          </w:pPr>
          <w:r w:rsidRPr="00B170E5">
            <w:rPr>
              <w:b/>
              <w:bCs/>
              <w:sz w:val="20"/>
              <w:szCs w:val="20"/>
              <w:lang w:bidi="en-US"/>
            </w:rPr>
            <w:t>Goering Center for</w:t>
          </w:r>
          <w:r w:rsidR="00D64E74">
            <w:rPr>
              <w:b/>
              <w:bCs/>
              <w:sz w:val="20"/>
              <w:szCs w:val="20"/>
              <w:lang w:bidi="en-US"/>
            </w:rPr>
            <w:t xml:space="preserve"> </w:t>
          </w:r>
          <w:r w:rsidRPr="00B170E5">
            <w:rPr>
              <w:b/>
              <w:bCs/>
              <w:sz w:val="20"/>
              <w:szCs w:val="20"/>
              <w:lang w:bidi="en-US"/>
            </w:rPr>
            <w:t>Family &amp; Private Business</w:t>
          </w:r>
        </w:p>
        <w:p w:rsidRPr="00B170E5" w:rsidR="00B26D46" w:rsidP="000E508C" w:rsidRDefault="00B26D46" w14:paraId="53D792EA" w14:textId="77777777">
          <w:pPr>
            <w:spacing w:after="0"/>
            <w:rPr>
              <w:b/>
              <w:bCs/>
              <w:sz w:val="20"/>
              <w:szCs w:val="20"/>
              <w:lang w:bidi="en-US"/>
            </w:rPr>
          </w:pPr>
          <w:r w:rsidRPr="00B170E5">
            <w:rPr>
              <w:b/>
              <w:bCs/>
              <w:sz w:val="20"/>
              <w:szCs w:val="20"/>
              <w:lang w:bidi="en-US"/>
            </w:rPr>
            <w:t>Lindner College of Business</w:t>
          </w:r>
        </w:p>
        <w:p w:rsidRPr="00B170E5" w:rsidR="00B26D46" w:rsidP="000E508C" w:rsidRDefault="00B26D46" w14:paraId="0498D543" w14:textId="472C77C1">
          <w:pPr>
            <w:spacing w:after="0"/>
            <w:rPr>
              <w:sz w:val="20"/>
              <w:szCs w:val="20"/>
              <w:lang w:bidi="en-US"/>
            </w:rPr>
          </w:pPr>
          <w:r w:rsidRPr="30DF6DDF" w:rsidR="30DF6DDF">
            <w:rPr>
              <w:sz w:val="20"/>
              <w:szCs w:val="20"/>
              <w:lang w:bidi="en-US"/>
            </w:rPr>
            <w:t>University of Cincinnati</w:t>
          </w:r>
        </w:p>
        <w:p w:rsidRPr="00B170E5" w:rsidR="00B26D46" w:rsidP="000E508C" w:rsidRDefault="00B26D46" w14:paraId="763A20C3" w14:textId="77777777">
          <w:pPr>
            <w:spacing w:after="0"/>
            <w:rPr>
              <w:sz w:val="20"/>
              <w:szCs w:val="20"/>
              <w:lang w:bidi="en-US"/>
            </w:rPr>
          </w:pPr>
          <w:r w:rsidRPr="00B170E5">
            <w:rPr>
              <w:sz w:val="20"/>
              <w:szCs w:val="20"/>
              <w:lang w:bidi="en-US"/>
            </w:rPr>
            <w:t>225 Calhoun Street, Suite 360</w:t>
          </w:r>
        </w:p>
        <w:p w:rsidRPr="005A61F4" w:rsidR="00B26D46" w:rsidP="30DF6DDF" w:rsidRDefault="00B26D46" w14:paraId="2F07C63D" w14:textId="575ECC86">
          <w:pPr>
            <w:spacing w:after="0"/>
            <w:rPr>
              <w:sz w:val="20"/>
              <w:szCs w:val="20"/>
              <w:lang w:bidi="en-US"/>
            </w:rPr>
          </w:pPr>
          <w:r w:rsidRPr="30DF6DDF" w:rsidR="30DF6DDF">
            <w:rPr>
              <w:sz w:val="20"/>
              <w:szCs w:val="20"/>
              <w:lang w:bidi="en-US"/>
            </w:rPr>
            <w:t>Cincinnati, OH  452</w:t>
          </w:r>
          <w:r w:rsidRPr="30DF6DDF" w:rsidR="30DF6DDF">
            <w:rPr>
              <w:sz w:val="20"/>
              <w:szCs w:val="20"/>
              <w:lang w:bidi="en-US"/>
            </w:rPr>
            <w:t>19-2192</w:t>
          </w:r>
        </w:p>
        <w:p w:rsidRPr="005A61F4" w:rsidR="00B26D46" w:rsidP="000E508C" w:rsidRDefault="00B26D46" w14:paraId="584CCD21" w14:textId="77777777">
          <w:pPr>
            <w:spacing w:after="0"/>
            <w:rPr>
              <w:lang w:bidi="en-US"/>
            </w:rPr>
          </w:pPr>
        </w:p>
        <w:p w:rsidR="00B26D46" w:rsidP="594D02E2" w:rsidRDefault="00B26D46" w14:paraId="156642F5" w14:textId="77777777">
          <w:pPr>
            <w:spacing w:after="0"/>
            <w:rPr>
              <w:rFonts w:ascii="Arial" w:hAnsi="Arial" w:cs="Arial"/>
              <w:sz w:val="20"/>
              <w:szCs w:val="20"/>
              <w:lang w:bidi="en-US"/>
            </w:rPr>
          </w:pPr>
          <w:r w:rsidRPr="594D02E2" w:rsidR="594D02E2">
            <w:rPr>
              <w:sz w:val="20"/>
              <w:szCs w:val="20"/>
              <w:lang w:bidi="en-US"/>
            </w:rPr>
            <w:t>Phone:  513.556.7185</w:t>
          </w:r>
        </w:p>
      </w:tc>
    </w:tr>
  </w:tbl>
  <w:p w:rsidR="594D02E2" w:rsidRDefault="594D02E2" w14:paraId="1A2ED838" w14:textId="13B9C28C"/>
  <w:p w:rsidR="00B26D46" w:rsidP="00B26D46" w:rsidRDefault="00B26D46" w14:paraId="5AEF871A" w14:textId="77777777">
    <w:pPr>
      <w:spacing w:after="0"/>
      <w:rPr>
        <w:rFonts w:ascii="Arial" w:hAnsi="Arial" w:cs="Arial"/>
        <w:sz w:val="20"/>
      </w:rPr>
    </w:pPr>
    <w:r>
      <w:rPr>
        <w:noProof/>
        <w:color w:val="7F7F7F" w:themeColor="background1" w:themeShade="7F"/>
        <w:spacing w:val="60"/>
      </w:rPr>
      <w:drawing>
        <wp:anchor distT="0" distB="0" distL="114300" distR="114300" simplePos="0" relativeHeight="251659264" behindDoc="1" locked="0" layoutInCell="1" allowOverlap="1" wp14:anchorId="321ED740" wp14:editId="64346DD1">
          <wp:simplePos x="0" y="0"/>
          <wp:positionH relativeFrom="column">
            <wp:posOffset>-527685</wp:posOffset>
          </wp:positionH>
          <wp:positionV relativeFrom="paragraph">
            <wp:posOffset>-1673860</wp:posOffset>
          </wp:positionV>
          <wp:extent cx="4198454" cy="130492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35" r="25861" b="10959"/>
                  <a:stretch/>
                </pic:blipFill>
                <pic:spPr bwMode="auto">
                  <a:xfrm>
                    <a:off x="0" y="0"/>
                    <a:ext cx="4198454" cy="13049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E6716" w:rsidRDefault="00FE6716" w14:paraId="26C0F57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01" w:rsidRDefault="00951F01" w14:paraId="022E9F51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d3EjYEqo" int2:invalidationBookmarkName="" int2:hashCode="UGREgcfNYgtzP8" int2:id="mqVhAXW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D394"/>
    <w:multiLevelType w:val="hybridMultilevel"/>
    <w:tmpl w:val="E33290B4"/>
    <w:lvl w:ilvl="0" w:tplc="EB72395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C5639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04EE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0659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3437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C403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4C73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7EC1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648A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9218ED"/>
    <w:multiLevelType w:val="hybridMultilevel"/>
    <w:tmpl w:val="C13EF94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3C5639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04EE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0659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3437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C403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4C73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7EC1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648A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2E614DB"/>
    <w:multiLevelType w:val="hybridMultilevel"/>
    <w:tmpl w:val="F938A00E"/>
    <w:lvl w:ilvl="0" w:tplc="A2AE6F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26DC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AA98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E83F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1A63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8A41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609C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3A2D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F6A6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CFF4308"/>
    <w:multiLevelType w:val="hybridMultilevel"/>
    <w:tmpl w:val="1EE6A608"/>
    <w:lvl w:ilvl="0" w:tplc="17569CF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96C69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2435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F4A1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C6B2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26F9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306B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42BA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4E37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FF9DF6"/>
    <w:rsid w:val="00041134"/>
    <w:rsid w:val="000E508C"/>
    <w:rsid w:val="001772FF"/>
    <w:rsid w:val="00284165"/>
    <w:rsid w:val="002902A9"/>
    <w:rsid w:val="003B0F76"/>
    <w:rsid w:val="004047B4"/>
    <w:rsid w:val="00462FAA"/>
    <w:rsid w:val="004711F4"/>
    <w:rsid w:val="004B743E"/>
    <w:rsid w:val="005647F8"/>
    <w:rsid w:val="00582657"/>
    <w:rsid w:val="0062D689"/>
    <w:rsid w:val="0069575A"/>
    <w:rsid w:val="00695B14"/>
    <w:rsid w:val="00716835"/>
    <w:rsid w:val="00781130"/>
    <w:rsid w:val="007F1510"/>
    <w:rsid w:val="00847DFD"/>
    <w:rsid w:val="00877FEE"/>
    <w:rsid w:val="00894AB4"/>
    <w:rsid w:val="008F3A81"/>
    <w:rsid w:val="009018CA"/>
    <w:rsid w:val="00951F01"/>
    <w:rsid w:val="009D5C5A"/>
    <w:rsid w:val="00A64BE3"/>
    <w:rsid w:val="00A74FBA"/>
    <w:rsid w:val="00B26D46"/>
    <w:rsid w:val="00B96851"/>
    <w:rsid w:val="00C304B8"/>
    <w:rsid w:val="00CF1D4F"/>
    <w:rsid w:val="00D64E74"/>
    <w:rsid w:val="00D67D42"/>
    <w:rsid w:val="00E4214E"/>
    <w:rsid w:val="00E5731C"/>
    <w:rsid w:val="00EE413D"/>
    <w:rsid w:val="00EF6E1B"/>
    <w:rsid w:val="00FE6716"/>
    <w:rsid w:val="01D6B926"/>
    <w:rsid w:val="02A13FAD"/>
    <w:rsid w:val="03F11D20"/>
    <w:rsid w:val="045C1865"/>
    <w:rsid w:val="04E315F6"/>
    <w:rsid w:val="05306E5A"/>
    <w:rsid w:val="05313B8F"/>
    <w:rsid w:val="05849DFD"/>
    <w:rsid w:val="06339D63"/>
    <w:rsid w:val="095A03FC"/>
    <w:rsid w:val="097DB0F8"/>
    <w:rsid w:val="0A60FFEE"/>
    <w:rsid w:val="0A96518F"/>
    <w:rsid w:val="0C2D66FA"/>
    <w:rsid w:val="0D3B803F"/>
    <w:rsid w:val="0ED750A0"/>
    <w:rsid w:val="10A8AE19"/>
    <w:rsid w:val="10FF9DF6"/>
    <w:rsid w:val="114BE271"/>
    <w:rsid w:val="1370CB35"/>
    <w:rsid w:val="13E29BFF"/>
    <w:rsid w:val="147D97BF"/>
    <w:rsid w:val="158986F0"/>
    <w:rsid w:val="1590E5E8"/>
    <w:rsid w:val="15F6F1BF"/>
    <w:rsid w:val="16642186"/>
    <w:rsid w:val="16E6A16F"/>
    <w:rsid w:val="1755454E"/>
    <w:rsid w:val="18054042"/>
    <w:rsid w:val="19E68498"/>
    <w:rsid w:val="1ACA62E2"/>
    <w:rsid w:val="1B0606FF"/>
    <w:rsid w:val="1C652D51"/>
    <w:rsid w:val="1C906E3E"/>
    <w:rsid w:val="1CA7C99F"/>
    <w:rsid w:val="1FBCD3AD"/>
    <w:rsid w:val="1FCEC6BA"/>
    <w:rsid w:val="2055C61C"/>
    <w:rsid w:val="21F24563"/>
    <w:rsid w:val="22B29A51"/>
    <w:rsid w:val="22FFAFC2"/>
    <w:rsid w:val="2357C54A"/>
    <w:rsid w:val="24753370"/>
    <w:rsid w:val="24DFB871"/>
    <w:rsid w:val="24FD8054"/>
    <w:rsid w:val="2630F5F0"/>
    <w:rsid w:val="27368B1F"/>
    <w:rsid w:val="2808ADFD"/>
    <w:rsid w:val="296EF146"/>
    <w:rsid w:val="2A150031"/>
    <w:rsid w:val="2B5B278E"/>
    <w:rsid w:val="2BA06649"/>
    <w:rsid w:val="2D979033"/>
    <w:rsid w:val="2E77CF45"/>
    <w:rsid w:val="2EE82A99"/>
    <w:rsid w:val="30BA6AB6"/>
    <w:rsid w:val="30BEA6B2"/>
    <w:rsid w:val="30DF6DDF"/>
    <w:rsid w:val="3257BD10"/>
    <w:rsid w:val="34DDF939"/>
    <w:rsid w:val="37BC580B"/>
    <w:rsid w:val="392D1C1E"/>
    <w:rsid w:val="39F5321F"/>
    <w:rsid w:val="3A5FAFA6"/>
    <w:rsid w:val="3AE22A24"/>
    <w:rsid w:val="3AED66C2"/>
    <w:rsid w:val="3BB4DE1D"/>
    <w:rsid w:val="3CB1544D"/>
    <w:rsid w:val="3D68D04C"/>
    <w:rsid w:val="3D9EBC4D"/>
    <w:rsid w:val="3E85F9C3"/>
    <w:rsid w:val="3EEE3DBF"/>
    <w:rsid w:val="3F1338AF"/>
    <w:rsid w:val="3F732016"/>
    <w:rsid w:val="40270CA8"/>
    <w:rsid w:val="415A672F"/>
    <w:rsid w:val="419E9EE4"/>
    <w:rsid w:val="426034FE"/>
    <w:rsid w:val="429FD2CA"/>
    <w:rsid w:val="42E72388"/>
    <w:rsid w:val="44ED9566"/>
    <w:rsid w:val="45C1CF4B"/>
    <w:rsid w:val="473E32AE"/>
    <w:rsid w:val="486DC550"/>
    <w:rsid w:val="48708A05"/>
    <w:rsid w:val="48DA030F"/>
    <w:rsid w:val="4CDCD5D3"/>
    <w:rsid w:val="4CF217B9"/>
    <w:rsid w:val="4ED72069"/>
    <w:rsid w:val="50C51A31"/>
    <w:rsid w:val="5453BE06"/>
    <w:rsid w:val="549931FB"/>
    <w:rsid w:val="552FE5A7"/>
    <w:rsid w:val="558E4BCF"/>
    <w:rsid w:val="55D5D6BF"/>
    <w:rsid w:val="5635025C"/>
    <w:rsid w:val="5702BD55"/>
    <w:rsid w:val="588320B1"/>
    <w:rsid w:val="5932A8A7"/>
    <w:rsid w:val="594D02E2"/>
    <w:rsid w:val="5A337C4A"/>
    <w:rsid w:val="5A93E4C0"/>
    <w:rsid w:val="5CA443E0"/>
    <w:rsid w:val="5CE59589"/>
    <w:rsid w:val="5DB529AC"/>
    <w:rsid w:val="5F912252"/>
    <w:rsid w:val="5FEB71BA"/>
    <w:rsid w:val="601AE571"/>
    <w:rsid w:val="608D5A1B"/>
    <w:rsid w:val="61032644"/>
    <w:rsid w:val="636D7EFC"/>
    <w:rsid w:val="64219EA9"/>
    <w:rsid w:val="64FEAC66"/>
    <w:rsid w:val="65A318B8"/>
    <w:rsid w:val="65A46F99"/>
    <w:rsid w:val="66B131FD"/>
    <w:rsid w:val="6B39A270"/>
    <w:rsid w:val="6B413FC8"/>
    <w:rsid w:val="6B84A320"/>
    <w:rsid w:val="6DA07A28"/>
    <w:rsid w:val="6F58EFCB"/>
    <w:rsid w:val="6F9857C7"/>
    <w:rsid w:val="6FA7461C"/>
    <w:rsid w:val="70189F33"/>
    <w:rsid w:val="709FE388"/>
    <w:rsid w:val="70E1C284"/>
    <w:rsid w:val="715553C0"/>
    <w:rsid w:val="71B46F94"/>
    <w:rsid w:val="7279A550"/>
    <w:rsid w:val="730CE562"/>
    <w:rsid w:val="7346518C"/>
    <w:rsid w:val="73503FF5"/>
    <w:rsid w:val="73657ABD"/>
    <w:rsid w:val="74D335A0"/>
    <w:rsid w:val="7522B246"/>
    <w:rsid w:val="76CF35FD"/>
    <w:rsid w:val="78632628"/>
    <w:rsid w:val="788160A4"/>
    <w:rsid w:val="79678D2D"/>
    <w:rsid w:val="798603E5"/>
    <w:rsid w:val="7AF94541"/>
    <w:rsid w:val="7B54B9AD"/>
    <w:rsid w:val="7B708CA2"/>
    <w:rsid w:val="7CBDA4A7"/>
    <w:rsid w:val="7D250A7B"/>
    <w:rsid w:val="7EB5E0D1"/>
    <w:rsid w:val="7F4EE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F9DF6"/>
  <w15:chartTrackingRefBased/>
  <w15:docId w15:val="{A29E9928-81EA-4EE0-903B-DE5CFAE6D4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nhideWhenUsed/>
    <w:rsid w:val="00FE671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FE6716"/>
  </w:style>
  <w:style w:type="paragraph" w:styleId="Footer">
    <w:name w:val="footer"/>
    <w:basedOn w:val="Normal"/>
    <w:link w:val="FooterChar"/>
    <w:uiPriority w:val="99"/>
    <w:unhideWhenUsed/>
    <w:rsid w:val="00FE671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6716"/>
  </w:style>
  <w:style w:type="paragraph" w:styleId="LetterheadPersonalInformation" w:customStyle="1">
    <w:name w:val="*Letterhead Personal Information"/>
    <w:basedOn w:val="Normal"/>
    <w:rsid w:val="00B26D46"/>
    <w:pPr>
      <w:spacing w:after="240" w:line="240" w:lineRule="auto"/>
      <w:jc w:val="both"/>
    </w:pPr>
    <w:rPr>
      <w:rFonts w:cstheme="minorHAnsi"/>
      <w:sz w:val="16"/>
      <w:szCs w:val="16"/>
    </w:rPr>
  </w:style>
  <w:style w:type="paragraph" w:styleId="LetterheadBarLabel" w:customStyle="1">
    <w:name w:val="*Letterhead Bar Label"/>
    <w:basedOn w:val="Normal"/>
    <w:qFormat/>
    <w:rsid w:val="00B26D46"/>
    <w:pPr>
      <w:spacing w:after="240" w:line="240" w:lineRule="auto"/>
      <w:jc w:val="both"/>
    </w:pPr>
    <w:rPr>
      <w:rFonts w:eastAsia="Calibri" w:cstheme="minorHAnsi"/>
      <w:sz w:val="16"/>
      <w:szCs w:val="16"/>
      <w:lang w:bidi="en-US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microsoft.com/office/2020/10/relationships/intelligence" Target="intelligence2.xml" Id="R2b14bbd5735845c2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glossaryDocument" Target="glossary/document.xml" Id="R5740b1f8901d4e81" /><Relationship Type="http://schemas.openxmlformats.org/officeDocument/2006/relationships/hyperlink" Target="mailto:Kamela.Barrier@uc.edu" TargetMode="External" Id="Rd083bf1f06304e1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b7bcd-c70a-465a-bdd8-f92150f2e5c2}"/>
      </w:docPartPr>
      <w:docPartBody>
        <w:p xmlns:wp14="http://schemas.microsoft.com/office/word/2010/wordml" w14:paraId="1FBCD3AD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E7AC8BA62444B8343956542775802" ma:contentTypeVersion="18" ma:contentTypeDescription="Create a new document." ma:contentTypeScope="" ma:versionID="71102f3115d4bbfc337b2484d9b47a1d">
  <xsd:schema xmlns:xsd="http://www.w3.org/2001/XMLSchema" xmlns:xs="http://www.w3.org/2001/XMLSchema" xmlns:p="http://schemas.microsoft.com/office/2006/metadata/properties" xmlns:ns2="e7dba511-f393-458e-a20b-34c6d2ad2fd7" xmlns:ns3="25d76ec1-5810-4a68-9ad9-df32127caf6f" xmlns:ns4="8be56858-bf0c-43d6-954d-be7222281d29" targetNamespace="http://schemas.microsoft.com/office/2006/metadata/properties" ma:root="true" ma:fieldsID="1ec38577873fccee38899365041b2dd4" ns2:_="" ns3:_="" ns4:_="">
    <xsd:import namespace="e7dba511-f393-458e-a20b-34c6d2ad2fd7"/>
    <xsd:import namespace="25d76ec1-5810-4a68-9ad9-df32127caf6f"/>
    <xsd:import namespace="8be56858-bf0c-43d6-954d-be7222281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ba511-f393-458e-a20b-34c6d2ad2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7ed257-b896-4b55-84f7-2c4d79b9c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6ec1-5810-4a68-9ad9-df32127caf6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56858-bf0c-43d6-954d-be7222281d2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8578994-e4e9-4b2d-892d-47c550946885}" ma:internalName="TaxCatchAll" ma:showField="CatchAllData" ma:web="25d76ec1-5810-4a68-9ad9-df32127ca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dba511-f393-458e-a20b-34c6d2ad2fd7">
      <Terms xmlns="http://schemas.microsoft.com/office/infopath/2007/PartnerControls"/>
    </lcf76f155ced4ddcb4097134ff3c332f>
    <TaxCatchAll xmlns="8be56858-bf0c-43d6-954d-be7222281d29" xsi:nil="true"/>
    <SharedWithUsers xmlns="25d76ec1-5810-4a68-9ad9-df32127caf6f">
      <UserInfo>
        <DisplayName>Barrier, Kamela (barrieka)</DisplayName>
        <AccountId>241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EA74D-A793-49D7-9393-CE45B5CF6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ba511-f393-458e-a20b-34c6d2ad2fd7"/>
    <ds:schemaRef ds:uri="25d76ec1-5810-4a68-9ad9-df32127caf6f"/>
    <ds:schemaRef ds:uri="8be56858-bf0c-43d6-954d-be7222281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1B6E8-4FCF-40BA-88FA-35B0DAAE2162}">
  <ds:schemaRefs>
    <ds:schemaRef ds:uri="http://schemas.microsoft.com/office/2006/metadata/properties"/>
    <ds:schemaRef ds:uri="http://schemas.microsoft.com/office/infopath/2007/PartnerControls"/>
    <ds:schemaRef ds:uri="e7dba511-f393-458e-a20b-34c6d2ad2fd7"/>
    <ds:schemaRef ds:uri="8be56858-bf0c-43d6-954d-be7222281d29"/>
    <ds:schemaRef ds:uri="25d76ec1-5810-4a68-9ad9-df32127caf6f"/>
  </ds:schemaRefs>
</ds:datastoreItem>
</file>

<file path=customXml/itemProps3.xml><?xml version="1.0" encoding="utf-8"?>
<ds:datastoreItem xmlns:ds="http://schemas.openxmlformats.org/officeDocument/2006/customXml" ds:itemID="{C55688A3-E310-4753-84B9-28D40414EC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Hook, Cassidy (hookcx)</dc:creator>
  <keywords/>
  <dc:description/>
  <lastModifiedBy>Hook, Cassidy (hookcx)</lastModifiedBy>
  <revision>40</revision>
  <dcterms:created xsi:type="dcterms:W3CDTF">2024-01-09T19:34:00.0000000Z</dcterms:created>
  <dcterms:modified xsi:type="dcterms:W3CDTF">2024-05-20T19:55:26.8517429Z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0x010100DA1E7AC8BA62444B8343956542775802</vt:lpwstr>
  </property>
  <property fmtid="{D5CDD505-2E9C-101B-9397-08002B2CF9AE}" pid="3" name="MediaServiceImageTags">
    <vt:lpwstr/>
  </property>
</Properties>
</file>